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0DD" w:rsidRDefault="008020DD" w:rsidP="008020DD">
      <w:pPr>
        <w:spacing w:after="0" w:line="240" w:lineRule="auto"/>
        <w:ind w:firstLine="181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E11E8C" w:rsidRDefault="00E11E8C" w:rsidP="00E11E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Орієнтовні тестові завдання для проведення І етапу Всеукраїнської учнівської олімпіади з трудового навчання</w:t>
      </w:r>
    </w:p>
    <w:p w:rsidR="008020DD" w:rsidRPr="00940EF2" w:rsidRDefault="008020DD" w:rsidP="008020D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                     Теоретичний тур</w:t>
      </w:r>
    </w:p>
    <w:p w:rsidR="008020DD" w:rsidRPr="00940EF2" w:rsidRDefault="008020DD" w:rsidP="008020DD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обслуговуючі</w:t>
      </w:r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>види</w:t>
      </w:r>
      <w:proofErr w:type="spellEnd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>праці</w:t>
      </w:r>
      <w:proofErr w:type="spellEnd"/>
      <w:r w:rsidRPr="00940EF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020DD" w:rsidRPr="00940EF2" w:rsidRDefault="008020DD" w:rsidP="008020DD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Шифр___________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       </w:t>
      </w:r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Набрано </w:t>
      </w:r>
      <w:r w:rsidRPr="00940EF2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>балі</w:t>
      </w:r>
      <w:proofErr w:type="gramStart"/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spellEnd"/>
      <w:proofErr w:type="gramEnd"/>
      <w:r w:rsidRPr="00940EF2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</w:p>
    <w:p w:rsidR="008020DD" w:rsidRPr="00DD72CC" w:rsidRDefault="008020DD" w:rsidP="008020DD">
      <w:pPr>
        <w:rPr>
          <w:rFonts w:ascii="Times New Roman" w:hAnsi="Times New Roman" w:cs="Times New Roman"/>
          <w:b/>
          <w:i/>
          <w:lang w:val="uk-UA"/>
        </w:rPr>
      </w:pPr>
      <w:r w:rsidRPr="00DD72CC">
        <w:rPr>
          <w:rFonts w:ascii="Times New Roman" w:hAnsi="Times New Roman" w:cs="Times New Roman"/>
          <w:b/>
          <w:i/>
          <w:lang w:val="uk-UA"/>
        </w:rPr>
        <w:t>У завданнях 1–7 потрібно вибрати і позначити лише ОДНУ правильну відповідь.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 xml:space="preserve">  1.</w:t>
      </w:r>
      <w:r w:rsidRPr="00996DCA">
        <w:rPr>
          <w:rFonts w:ascii="Times New Roman" w:hAnsi="Times New Roman" w:cs="Times New Roman"/>
          <w:lang w:val="uk-UA"/>
        </w:rPr>
        <w:t xml:space="preserve"> Доповніть  визначення.  «Перетворення  матеріалів  у  вироби  за  заздалегідь 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визначеною послідовністю та задля інтересів людини – це...»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проектування</w:t>
      </w:r>
      <w:r>
        <w:rPr>
          <w:rFonts w:ascii="Times New Roman" w:hAnsi="Times New Roman" w:cs="Times New Roman"/>
          <w:lang w:val="uk-UA"/>
        </w:rPr>
        <w:t>;</w:t>
      </w:r>
      <w:r w:rsidRPr="00996DCA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    </w:t>
      </w:r>
      <w:r w:rsidRPr="00996DCA">
        <w:rPr>
          <w:rFonts w:ascii="Times New Roman" w:hAnsi="Times New Roman" w:cs="Times New Roman"/>
          <w:lang w:val="uk-UA"/>
        </w:rPr>
        <w:t xml:space="preserve"> В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конструювання</w:t>
      </w:r>
      <w:r>
        <w:rPr>
          <w:rFonts w:ascii="Times New Roman" w:hAnsi="Times New Roman" w:cs="Times New Roman"/>
          <w:lang w:val="uk-UA"/>
        </w:rPr>
        <w:t xml:space="preserve">;       </w:t>
      </w:r>
      <w:r w:rsidRPr="00996DCA">
        <w:rPr>
          <w:rFonts w:ascii="Times New Roman" w:hAnsi="Times New Roman" w:cs="Times New Roman"/>
          <w:lang w:val="uk-UA"/>
        </w:rPr>
        <w:t xml:space="preserve">Б </w:t>
      </w:r>
      <w:r>
        <w:rPr>
          <w:rFonts w:ascii="Times New Roman" w:hAnsi="Times New Roman" w:cs="Times New Roman"/>
          <w:lang w:val="uk-UA"/>
        </w:rPr>
        <w:t>–</w:t>
      </w:r>
      <w:r w:rsidRPr="00996DCA">
        <w:rPr>
          <w:rFonts w:ascii="Times New Roman" w:hAnsi="Times New Roman" w:cs="Times New Roman"/>
          <w:lang w:val="uk-UA"/>
        </w:rPr>
        <w:t>моделювання</w:t>
      </w:r>
      <w:r>
        <w:rPr>
          <w:rFonts w:ascii="Times New Roman" w:hAnsi="Times New Roman" w:cs="Times New Roman"/>
          <w:lang w:val="uk-UA"/>
        </w:rPr>
        <w:t xml:space="preserve">;        </w:t>
      </w:r>
      <w:r w:rsidRPr="00996DCA">
        <w:rPr>
          <w:rFonts w:ascii="Times New Roman" w:hAnsi="Times New Roman" w:cs="Times New Roman"/>
          <w:lang w:val="uk-UA"/>
        </w:rPr>
        <w:t xml:space="preserve">  Г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технологія виготовлення 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 xml:space="preserve">  2.</w:t>
      </w:r>
      <w:r w:rsidRPr="00996DCA">
        <w:rPr>
          <w:rFonts w:ascii="Times New Roman" w:hAnsi="Times New Roman" w:cs="Times New Roman"/>
          <w:lang w:val="uk-UA"/>
        </w:rPr>
        <w:t xml:space="preserve"> Укажіть умовне позначення температурного режиму праски, призначеного </w:t>
      </w:r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для прасування шовкових тканин.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305175" cy="581025"/>
            <wp:effectExtent l="19050" t="0" r="9525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6DCA">
        <w:rPr>
          <w:rFonts w:ascii="Times New Roman" w:hAnsi="Times New Roman" w:cs="Times New Roman"/>
          <w:lang w:val="uk-UA"/>
        </w:rPr>
        <w:t xml:space="preserve">               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 </w:t>
      </w:r>
      <w:r w:rsidRPr="00DD72CC">
        <w:rPr>
          <w:rFonts w:ascii="Times New Roman" w:hAnsi="Times New Roman" w:cs="Times New Roman"/>
          <w:b/>
          <w:lang w:val="uk-UA"/>
        </w:rPr>
        <w:t xml:space="preserve"> 3</w:t>
      </w:r>
      <w:r w:rsidRPr="00996DCA">
        <w:rPr>
          <w:rFonts w:ascii="Times New Roman" w:hAnsi="Times New Roman" w:cs="Times New Roman"/>
          <w:lang w:val="uk-UA"/>
        </w:rPr>
        <w:t>. Для якого виробу повітропроникність тканини є найважливішою властивістю?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</w:t>
      </w:r>
      <w:r w:rsidRPr="00996DCA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667125" cy="1123950"/>
            <wp:effectExtent l="19050" t="0" r="9525" b="0"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DD72CC">
        <w:rPr>
          <w:rFonts w:ascii="Times New Roman" w:hAnsi="Times New Roman" w:cs="Times New Roman"/>
          <w:b/>
          <w:lang w:val="uk-UA"/>
        </w:rPr>
        <w:t xml:space="preserve">  4.</w:t>
      </w:r>
      <w:r w:rsidRPr="00996DCA">
        <w:rPr>
          <w:rFonts w:ascii="Times New Roman" w:hAnsi="Times New Roman" w:cs="Times New Roman"/>
          <w:lang w:val="uk-UA"/>
        </w:rPr>
        <w:t xml:space="preserve"> Укажіть  вид  ткацького  переплетення,  який  утворює  блискучу  поверхню </w:t>
      </w:r>
      <w:r>
        <w:rPr>
          <w:rFonts w:ascii="Times New Roman" w:hAnsi="Times New Roman" w:cs="Times New Roman"/>
          <w:lang w:val="uk-UA"/>
        </w:rPr>
        <w:t xml:space="preserve"> тка</w:t>
      </w:r>
      <w:r w:rsidRPr="00996DCA">
        <w:rPr>
          <w:rFonts w:ascii="Times New Roman" w:hAnsi="Times New Roman" w:cs="Times New Roman"/>
          <w:lang w:val="uk-UA"/>
        </w:rPr>
        <w:t>нини.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–</w:t>
      </w:r>
      <w:r w:rsidRPr="00996DCA">
        <w:rPr>
          <w:rFonts w:ascii="Times New Roman" w:hAnsi="Times New Roman" w:cs="Times New Roman"/>
          <w:lang w:val="uk-UA"/>
        </w:rPr>
        <w:t>полотняне</w:t>
      </w:r>
      <w:r>
        <w:rPr>
          <w:rFonts w:ascii="Times New Roman" w:hAnsi="Times New Roman" w:cs="Times New Roman"/>
          <w:lang w:val="uk-UA"/>
        </w:rPr>
        <w:t xml:space="preserve">;               </w:t>
      </w:r>
      <w:r w:rsidRPr="00996DCA">
        <w:rPr>
          <w:rFonts w:ascii="Times New Roman" w:hAnsi="Times New Roman" w:cs="Times New Roman"/>
          <w:lang w:val="uk-UA"/>
        </w:rPr>
        <w:t xml:space="preserve">  В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атласне</w:t>
      </w:r>
      <w:r>
        <w:rPr>
          <w:rFonts w:ascii="Times New Roman" w:hAnsi="Times New Roman" w:cs="Times New Roman"/>
          <w:lang w:val="uk-UA"/>
        </w:rPr>
        <w:t xml:space="preserve">;               </w:t>
      </w:r>
      <w:r w:rsidRPr="00996DC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саржеве</w:t>
      </w:r>
      <w:r>
        <w:rPr>
          <w:rFonts w:ascii="Times New Roman" w:hAnsi="Times New Roman" w:cs="Times New Roman"/>
          <w:lang w:val="uk-UA"/>
        </w:rPr>
        <w:t xml:space="preserve">;                 </w:t>
      </w:r>
      <w:r w:rsidRPr="00996DCA">
        <w:rPr>
          <w:rFonts w:ascii="Times New Roman" w:hAnsi="Times New Roman" w:cs="Times New Roman"/>
          <w:lang w:val="uk-UA"/>
        </w:rPr>
        <w:t xml:space="preserve">  Г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репсове </w:t>
      </w:r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  </w:t>
      </w:r>
      <w:r w:rsidRPr="004A58FD">
        <w:rPr>
          <w:rFonts w:ascii="Times New Roman" w:hAnsi="Times New Roman" w:cs="Times New Roman"/>
          <w:b/>
          <w:lang w:val="uk-UA"/>
        </w:rPr>
        <w:t>5.</w:t>
      </w:r>
      <w:r w:rsidRPr="00996DCA">
        <w:rPr>
          <w:rFonts w:ascii="Times New Roman" w:hAnsi="Times New Roman" w:cs="Times New Roman"/>
          <w:lang w:val="uk-UA"/>
        </w:rPr>
        <w:t xml:space="preserve"> Який шов зображено на малюнку?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152525" cy="590550"/>
            <wp:effectExtent l="19050" t="0" r="9525" b="0"/>
            <wp:docPr id="2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ланцюжок</w:t>
      </w:r>
      <w:r>
        <w:rPr>
          <w:rFonts w:ascii="Times New Roman" w:hAnsi="Times New Roman" w:cs="Times New Roman"/>
          <w:lang w:val="uk-UA"/>
        </w:rPr>
        <w:t xml:space="preserve">;          </w:t>
      </w:r>
      <w:r w:rsidRPr="00996DCA">
        <w:rPr>
          <w:rFonts w:ascii="Times New Roman" w:hAnsi="Times New Roman" w:cs="Times New Roman"/>
          <w:lang w:val="uk-UA"/>
        </w:rPr>
        <w:t xml:space="preserve">  В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петельний</w:t>
      </w:r>
      <w:r>
        <w:rPr>
          <w:rFonts w:ascii="Times New Roman" w:hAnsi="Times New Roman" w:cs="Times New Roman"/>
          <w:lang w:val="uk-UA"/>
        </w:rPr>
        <w:t xml:space="preserve">;                      </w:t>
      </w:r>
      <w:r w:rsidRPr="00996DC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штапівка</w:t>
      </w:r>
      <w:r>
        <w:rPr>
          <w:rFonts w:ascii="Times New Roman" w:hAnsi="Times New Roman" w:cs="Times New Roman"/>
          <w:lang w:val="uk-UA"/>
        </w:rPr>
        <w:t xml:space="preserve">;                   </w:t>
      </w:r>
      <w:r w:rsidRPr="00996DCA">
        <w:rPr>
          <w:rFonts w:ascii="Times New Roman" w:hAnsi="Times New Roman" w:cs="Times New Roman"/>
          <w:lang w:val="uk-UA"/>
        </w:rPr>
        <w:t xml:space="preserve">  Г  козлик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  </w:t>
      </w:r>
      <w:r w:rsidRPr="004A58FD">
        <w:rPr>
          <w:rFonts w:ascii="Times New Roman" w:hAnsi="Times New Roman" w:cs="Times New Roman"/>
          <w:b/>
          <w:lang w:val="uk-UA"/>
        </w:rPr>
        <w:t>6.</w:t>
      </w:r>
      <w:r w:rsidRPr="00996DCA">
        <w:rPr>
          <w:rFonts w:ascii="Times New Roman" w:hAnsi="Times New Roman" w:cs="Times New Roman"/>
          <w:lang w:val="uk-UA"/>
        </w:rPr>
        <w:t xml:space="preserve"> Який елемент в’язання спицями зображено на малюнку?</w:t>
      </w:r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0" cy="742950"/>
            <wp:effectExtent l="19050" t="0" r="0" b="0"/>
            <wp:docPr id="2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вив’язування петлі з протяжки</w:t>
      </w:r>
      <w:r>
        <w:rPr>
          <w:rFonts w:ascii="Times New Roman" w:hAnsi="Times New Roman" w:cs="Times New Roman"/>
          <w:lang w:val="uk-UA"/>
        </w:rPr>
        <w:t xml:space="preserve">;           </w:t>
      </w:r>
      <w:r w:rsidRPr="00996DC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вив’язування двох петель разом </w:t>
      </w:r>
      <w:r>
        <w:rPr>
          <w:rFonts w:ascii="Times New Roman" w:hAnsi="Times New Roman" w:cs="Times New Roman"/>
          <w:lang w:val="uk-UA"/>
        </w:rPr>
        <w:t xml:space="preserve"> </w:t>
      </w:r>
      <w:r w:rsidRPr="00996DCA">
        <w:rPr>
          <w:rFonts w:ascii="Times New Roman" w:hAnsi="Times New Roman" w:cs="Times New Roman"/>
          <w:lang w:val="uk-UA"/>
        </w:rPr>
        <w:t>лицьовою</w:t>
      </w:r>
      <w:r>
        <w:rPr>
          <w:rFonts w:ascii="Times New Roman" w:hAnsi="Times New Roman" w:cs="Times New Roman"/>
          <w:lang w:val="uk-UA"/>
        </w:rPr>
        <w:t xml:space="preserve"> </w:t>
      </w:r>
      <w:r w:rsidRPr="00996DCA">
        <w:rPr>
          <w:rFonts w:ascii="Times New Roman" w:hAnsi="Times New Roman" w:cs="Times New Roman"/>
          <w:lang w:val="uk-UA"/>
        </w:rPr>
        <w:t xml:space="preserve"> петлею</w:t>
      </w:r>
      <w:r>
        <w:rPr>
          <w:rFonts w:ascii="Times New Roman" w:hAnsi="Times New Roman" w:cs="Times New Roman"/>
          <w:lang w:val="uk-UA"/>
        </w:rPr>
        <w:t>: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lastRenderedPageBreak/>
        <w:t>В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вив’язування петлі з накидом за передню стінку петлі</w:t>
      </w:r>
      <w:r>
        <w:rPr>
          <w:rFonts w:ascii="Times New Roman" w:hAnsi="Times New Roman" w:cs="Times New Roman"/>
          <w:lang w:val="uk-UA"/>
        </w:rPr>
        <w:t xml:space="preserve">;    </w:t>
      </w:r>
      <w:r w:rsidRPr="00996DCA">
        <w:rPr>
          <w:rFonts w:ascii="Times New Roman" w:hAnsi="Times New Roman" w:cs="Times New Roman"/>
          <w:lang w:val="uk-UA"/>
        </w:rPr>
        <w:t>Г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вив’язування з однієї петлі двох 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7.</w:t>
      </w:r>
      <w:r w:rsidRPr="00996DCA">
        <w:rPr>
          <w:rFonts w:ascii="Times New Roman" w:hAnsi="Times New Roman" w:cs="Times New Roman"/>
          <w:lang w:val="uk-UA"/>
        </w:rPr>
        <w:t xml:space="preserve"> Як називають деталі швейного виробу з розміткою для обробки та з’єднання?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–</w:t>
      </w:r>
      <w:r w:rsidRPr="00996DCA">
        <w:rPr>
          <w:rFonts w:ascii="Times New Roman" w:hAnsi="Times New Roman" w:cs="Times New Roman"/>
          <w:lang w:val="uk-UA"/>
        </w:rPr>
        <w:t>заготовки</w:t>
      </w:r>
      <w:r>
        <w:rPr>
          <w:rFonts w:ascii="Times New Roman" w:hAnsi="Times New Roman" w:cs="Times New Roman"/>
          <w:lang w:val="uk-UA"/>
        </w:rPr>
        <w:t xml:space="preserve">;         </w:t>
      </w:r>
      <w:r w:rsidRPr="00996DCA">
        <w:rPr>
          <w:rFonts w:ascii="Times New Roman" w:hAnsi="Times New Roman" w:cs="Times New Roman"/>
          <w:lang w:val="uk-UA"/>
        </w:rPr>
        <w:t xml:space="preserve">  В 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деталі крою</w:t>
      </w:r>
      <w:r>
        <w:rPr>
          <w:rFonts w:ascii="Times New Roman" w:hAnsi="Times New Roman" w:cs="Times New Roman"/>
          <w:lang w:val="uk-UA"/>
        </w:rPr>
        <w:t xml:space="preserve">;            </w:t>
      </w:r>
      <w:r w:rsidRPr="00996DC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напівфабрикати</w:t>
      </w:r>
      <w:r>
        <w:rPr>
          <w:rFonts w:ascii="Times New Roman" w:hAnsi="Times New Roman" w:cs="Times New Roman"/>
          <w:lang w:val="uk-UA"/>
        </w:rPr>
        <w:t xml:space="preserve">;         </w:t>
      </w:r>
      <w:r w:rsidRPr="00996DCA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>Г-</w:t>
      </w:r>
      <w:r w:rsidRPr="00996DCA">
        <w:rPr>
          <w:rFonts w:ascii="Times New Roman" w:hAnsi="Times New Roman" w:cs="Times New Roman"/>
          <w:lang w:val="uk-UA"/>
        </w:rPr>
        <w:t xml:space="preserve">  частини виробу </w:t>
      </w:r>
    </w:p>
    <w:p w:rsidR="008020DD" w:rsidRPr="004A58FD" w:rsidRDefault="008020DD" w:rsidP="008020DD">
      <w:pPr>
        <w:rPr>
          <w:rFonts w:ascii="Times New Roman" w:hAnsi="Times New Roman" w:cs="Times New Roman"/>
          <w:b/>
          <w:i/>
          <w:lang w:val="uk-UA"/>
        </w:rPr>
      </w:pPr>
      <w:r w:rsidRPr="004A58FD">
        <w:rPr>
          <w:rFonts w:ascii="Times New Roman" w:hAnsi="Times New Roman" w:cs="Times New Roman"/>
          <w:b/>
          <w:i/>
          <w:lang w:val="uk-UA"/>
        </w:rPr>
        <w:t>У завданнях 8–12 потрібно встановити відповідність.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 xml:space="preserve">  8.</w:t>
      </w:r>
      <w:r w:rsidRPr="00996DCA">
        <w:rPr>
          <w:rFonts w:ascii="Times New Roman" w:hAnsi="Times New Roman" w:cs="Times New Roman"/>
          <w:lang w:val="uk-UA"/>
        </w:rPr>
        <w:t xml:space="preserve"> Установіть  відповідність  між  критеріями,  яким  повинен  відповідати  виріб,  та </w:t>
      </w:r>
    </w:p>
    <w:p w:rsidR="008020DD" w:rsidRPr="00996DCA" w:rsidRDefault="000E559D" w:rsidP="008020D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95pt;margin-top:24pt;width:225.75pt;height:95.25pt;z-index:251660288" strokecolor="white [3212]">
            <v:textbox>
              <w:txbxContent>
                <w:p w:rsidR="008020DD" w:rsidRPr="00996DCA" w:rsidRDefault="008020DD" w:rsidP="008020DD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 простота виготовлення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8020DD" w:rsidRPr="00996DCA" w:rsidRDefault="008020DD" w:rsidP="008020DD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зручність у використанні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8020DD" w:rsidRPr="00996DCA" w:rsidRDefault="008020DD" w:rsidP="008020DD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 привабливість, гармонійність колориту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8020DD" w:rsidRPr="00996DCA" w:rsidRDefault="008020DD" w:rsidP="008020DD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 </w:t>
                  </w:r>
                  <w:proofErr w:type="spellStart"/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>витратність</w:t>
                  </w:r>
                  <w:proofErr w:type="spellEnd"/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матеріалів, часу</w:t>
                  </w:r>
                </w:p>
                <w:p w:rsidR="008020DD" w:rsidRPr="004E3EE3" w:rsidRDefault="008020DD" w:rsidP="008020DD">
                  <w:pPr>
                    <w:rPr>
                      <w:lang w:val="uk-UA"/>
                    </w:rPr>
                  </w:pPr>
                </w:p>
              </w:txbxContent>
            </v:textbox>
          </v:shape>
        </w:pict>
      </w:r>
      <w:r w:rsidR="008020DD" w:rsidRPr="00996DCA">
        <w:rPr>
          <w:rFonts w:ascii="Times New Roman" w:hAnsi="Times New Roman" w:cs="Times New Roman"/>
          <w:lang w:val="uk-UA"/>
        </w:rPr>
        <w:t>їхніми характеристиками.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ергономічність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естетичність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технологічність</w:t>
      </w:r>
      <w:r>
        <w:rPr>
          <w:rFonts w:ascii="Times New Roman" w:hAnsi="Times New Roman" w:cs="Times New Roman"/>
          <w:lang w:val="uk-UA"/>
        </w:rPr>
        <w:t>;</w:t>
      </w:r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Г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економічність</w:t>
      </w:r>
    </w:p>
    <w:p w:rsidR="008020DD" w:rsidRPr="00996DCA" w:rsidRDefault="000E559D" w:rsidP="008020DD">
      <w:pPr>
        <w:rPr>
          <w:rFonts w:ascii="Times New Roman" w:hAnsi="Times New Roman" w:cs="Times New Roman"/>
          <w:lang w:val="uk-UA"/>
        </w:rPr>
      </w:pPr>
      <w:r w:rsidRPr="000E559D">
        <w:rPr>
          <w:rFonts w:ascii="Times New Roman" w:hAnsi="Times New Roman" w:cs="Times New Roman"/>
          <w:b/>
          <w:noProof/>
          <w:lang w:eastAsia="ru-RU"/>
        </w:rPr>
        <w:pict>
          <v:shape id="_x0000_s1027" type="#_x0000_t202" style="position:absolute;margin-left:109.95pt;margin-top:22.8pt;width:304.5pt;height:105pt;z-index:251661312" strokecolor="white [3212]">
            <v:textbox>
              <w:txbxContent>
                <w:p w:rsidR="008020DD" w:rsidRPr="00996DCA" w:rsidRDefault="008020DD" w:rsidP="008020DD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прагнення бути оригінальним, робити відкриття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</w:t>
                  </w:r>
                </w:p>
                <w:p w:rsidR="008020DD" w:rsidRPr="00996DCA" w:rsidRDefault="008020DD" w:rsidP="008020DD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прагнення отримувати матеріальні блага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8020DD" w:rsidRPr="00996DCA" w:rsidRDefault="008020DD" w:rsidP="008020DD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3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спрямованість на вищі загальнолюдські потреби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;</w:t>
                  </w:r>
                </w:p>
                <w:p w:rsidR="008020DD" w:rsidRPr="00996DCA" w:rsidRDefault="008020DD" w:rsidP="008020DD">
                  <w:pPr>
                    <w:rPr>
                      <w:rFonts w:ascii="Times New Roman" w:hAnsi="Times New Roman" w:cs="Times New Roman"/>
                      <w:lang w:val="uk-UA"/>
                    </w:rPr>
                  </w:pP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4 </w:t>
                  </w:r>
                  <w:r>
                    <w:rPr>
                      <w:rFonts w:ascii="Times New Roman" w:hAnsi="Times New Roman" w:cs="Times New Roman"/>
                      <w:lang w:val="uk-UA"/>
                    </w:rPr>
                    <w:t>-</w:t>
                  </w:r>
                  <w:r w:rsidRPr="00996DCA">
                    <w:rPr>
                      <w:rFonts w:ascii="Times New Roman" w:hAnsi="Times New Roman" w:cs="Times New Roman"/>
                      <w:lang w:val="uk-UA"/>
                    </w:rPr>
                    <w:t xml:space="preserve"> прагнення до пізнання змісту конкретної праці</w:t>
                  </w:r>
                </w:p>
                <w:p w:rsidR="008020DD" w:rsidRPr="004E3EE3" w:rsidRDefault="008020DD" w:rsidP="008020DD">
                  <w:pPr>
                    <w:rPr>
                      <w:lang w:val="uk-UA"/>
                    </w:rPr>
                  </w:pPr>
                </w:p>
              </w:txbxContent>
            </v:textbox>
          </v:shape>
        </w:pict>
      </w:r>
      <w:r w:rsidR="008020DD" w:rsidRPr="004A58FD">
        <w:rPr>
          <w:rFonts w:ascii="Times New Roman" w:hAnsi="Times New Roman" w:cs="Times New Roman"/>
          <w:b/>
          <w:lang w:val="uk-UA"/>
        </w:rPr>
        <w:t xml:space="preserve"> 9.</w:t>
      </w:r>
      <w:r w:rsidR="008020DD" w:rsidRPr="00996DCA">
        <w:rPr>
          <w:rFonts w:ascii="Times New Roman" w:hAnsi="Times New Roman" w:cs="Times New Roman"/>
          <w:lang w:val="uk-UA"/>
        </w:rPr>
        <w:t xml:space="preserve"> Установіть відповідність між мотивами вибору професії та їхніми характеристиками.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соціальні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пізнавальні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В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творчі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Г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матеріальні</w:t>
      </w:r>
    </w:p>
    <w:p w:rsidR="008020DD" w:rsidRPr="00E13317" w:rsidRDefault="008020DD" w:rsidP="008020DD">
      <w:pPr>
        <w:rPr>
          <w:rFonts w:ascii="Times New Roman" w:hAnsi="Times New Roman" w:cs="Times New Roman"/>
        </w:rPr>
      </w:pP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10.</w:t>
      </w:r>
      <w:r w:rsidRPr="00996DCA">
        <w:rPr>
          <w:rFonts w:ascii="Times New Roman" w:hAnsi="Times New Roman" w:cs="Times New Roman"/>
          <w:lang w:val="uk-UA"/>
        </w:rPr>
        <w:t xml:space="preserve"> Установіть відповідність між назвами ткацьких переплетень та їхніми </w:t>
      </w:r>
      <w:proofErr w:type="spellStart"/>
      <w:r w:rsidRPr="00996DCA">
        <w:rPr>
          <w:rFonts w:ascii="Times New Roman" w:hAnsi="Times New Roman" w:cs="Times New Roman"/>
          <w:lang w:val="uk-UA"/>
        </w:rPr>
        <w:t>зображен-</w:t>
      </w:r>
      <w:proofErr w:type="spellEnd"/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  <w:proofErr w:type="spellStart"/>
      <w:r w:rsidRPr="00996DCA">
        <w:rPr>
          <w:rFonts w:ascii="Times New Roman" w:hAnsi="Times New Roman" w:cs="Times New Roman"/>
          <w:lang w:val="uk-UA"/>
        </w:rPr>
        <w:t>нями</w:t>
      </w:r>
      <w:proofErr w:type="spellEnd"/>
      <w:r w:rsidRPr="00996DCA">
        <w:rPr>
          <w:rFonts w:ascii="Times New Roman" w:hAnsi="Times New Roman" w:cs="Times New Roman"/>
          <w:lang w:val="uk-UA"/>
        </w:rPr>
        <w:t>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609975" cy="1190625"/>
            <wp:effectExtent l="19050" t="0" r="9525" b="0"/>
            <wp:docPr id="2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–</w:t>
      </w:r>
      <w:r w:rsidRPr="00996DCA">
        <w:rPr>
          <w:rFonts w:ascii="Times New Roman" w:hAnsi="Times New Roman" w:cs="Times New Roman"/>
          <w:lang w:val="uk-UA"/>
        </w:rPr>
        <w:t>сатинове</w:t>
      </w:r>
      <w:r>
        <w:rPr>
          <w:rFonts w:ascii="Times New Roman" w:hAnsi="Times New Roman" w:cs="Times New Roman"/>
          <w:lang w:val="uk-UA"/>
        </w:rPr>
        <w:t xml:space="preserve">;             </w:t>
      </w:r>
      <w:r w:rsidRPr="00996DCA">
        <w:rPr>
          <w:rFonts w:ascii="Times New Roman" w:hAnsi="Times New Roman" w:cs="Times New Roman"/>
          <w:lang w:val="uk-UA"/>
        </w:rPr>
        <w:t xml:space="preserve">  В</w:t>
      </w:r>
      <w:r>
        <w:rPr>
          <w:rFonts w:ascii="Times New Roman" w:hAnsi="Times New Roman" w:cs="Times New Roman"/>
          <w:lang w:val="uk-UA"/>
        </w:rPr>
        <w:t xml:space="preserve">-  полотняне;              </w:t>
      </w:r>
      <w:r w:rsidRPr="00996DCA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атласне</w:t>
      </w:r>
      <w:r>
        <w:rPr>
          <w:rFonts w:ascii="Times New Roman" w:hAnsi="Times New Roman" w:cs="Times New Roman"/>
          <w:lang w:val="uk-UA"/>
        </w:rPr>
        <w:t xml:space="preserve">;           </w:t>
      </w:r>
      <w:r w:rsidRPr="00996DCA">
        <w:rPr>
          <w:rFonts w:ascii="Times New Roman" w:hAnsi="Times New Roman" w:cs="Times New Roman"/>
          <w:lang w:val="uk-UA"/>
        </w:rPr>
        <w:t xml:space="preserve">  Г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 саржеве                     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11.</w:t>
      </w:r>
      <w:r w:rsidRPr="00996DCA">
        <w:rPr>
          <w:rFonts w:ascii="Times New Roman" w:hAnsi="Times New Roman" w:cs="Times New Roman"/>
          <w:lang w:val="uk-UA"/>
        </w:rPr>
        <w:t xml:space="preserve"> Установіть відповідність між видами технік вишивання та їхніми зображеннями.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А </w:t>
      </w:r>
      <w:r w:rsidRPr="00B209C6">
        <w:rPr>
          <w:rFonts w:ascii="Times New Roman" w:hAnsi="Times New Roman" w:cs="Times New Roman"/>
          <w:lang w:val="uk-UA"/>
        </w:rPr>
        <w:t xml:space="preserve">- </w:t>
      </w:r>
      <w:r w:rsidRPr="00996DCA">
        <w:rPr>
          <w:rFonts w:ascii="Times New Roman" w:hAnsi="Times New Roman" w:cs="Times New Roman"/>
          <w:lang w:val="uk-UA"/>
        </w:rPr>
        <w:t>поверхнево-нашивні лічильні</w:t>
      </w:r>
      <w:r>
        <w:rPr>
          <w:rFonts w:ascii="Times New Roman" w:hAnsi="Times New Roman" w:cs="Times New Roman"/>
          <w:lang w:val="uk-UA"/>
        </w:rPr>
        <w:t xml:space="preserve">;       </w:t>
      </w:r>
      <w:r w:rsidRPr="00996DCA">
        <w:rPr>
          <w:rFonts w:ascii="Times New Roman" w:hAnsi="Times New Roman" w:cs="Times New Roman"/>
          <w:lang w:val="uk-UA"/>
        </w:rPr>
        <w:t>Б</w:t>
      </w:r>
      <w:r w:rsidRPr="001B38D7">
        <w:rPr>
          <w:rFonts w:ascii="Times New Roman" w:hAnsi="Times New Roman" w:cs="Times New Roman"/>
        </w:rPr>
        <w:t xml:space="preserve"> -</w:t>
      </w:r>
      <w:r w:rsidRPr="00996DCA">
        <w:rPr>
          <w:rFonts w:ascii="Times New Roman" w:hAnsi="Times New Roman" w:cs="Times New Roman"/>
          <w:lang w:val="uk-UA"/>
        </w:rPr>
        <w:t xml:space="preserve"> поверхнево-нашивні вільні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В </w:t>
      </w:r>
      <w:r w:rsidRPr="001B38D7">
        <w:rPr>
          <w:rFonts w:ascii="Times New Roman" w:hAnsi="Times New Roman" w:cs="Times New Roman"/>
        </w:rPr>
        <w:t xml:space="preserve"> -</w:t>
      </w:r>
      <w:r w:rsidRPr="00996DCA">
        <w:rPr>
          <w:rFonts w:ascii="Times New Roman" w:hAnsi="Times New Roman" w:cs="Times New Roman"/>
          <w:lang w:val="uk-UA"/>
        </w:rPr>
        <w:t>прозорі лічильні</w:t>
      </w:r>
      <w:r>
        <w:rPr>
          <w:rFonts w:ascii="Times New Roman" w:hAnsi="Times New Roman" w:cs="Times New Roman"/>
          <w:lang w:val="uk-UA"/>
        </w:rPr>
        <w:t xml:space="preserve">;          </w:t>
      </w:r>
      <w:r w:rsidRPr="00996DCA">
        <w:rPr>
          <w:rFonts w:ascii="Times New Roman" w:hAnsi="Times New Roman" w:cs="Times New Roman"/>
          <w:lang w:val="uk-UA"/>
        </w:rPr>
        <w:t xml:space="preserve">Г </w:t>
      </w:r>
      <w:r w:rsidRPr="001B38D7">
        <w:rPr>
          <w:rFonts w:ascii="Times New Roman" w:hAnsi="Times New Roman" w:cs="Times New Roman"/>
        </w:rPr>
        <w:t xml:space="preserve"> -</w:t>
      </w:r>
      <w:r w:rsidRPr="00996DCA">
        <w:rPr>
          <w:rFonts w:ascii="Times New Roman" w:hAnsi="Times New Roman" w:cs="Times New Roman"/>
          <w:lang w:val="uk-UA"/>
        </w:rPr>
        <w:t xml:space="preserve"> прозорі вільні</w:t>
      </w:r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705350" cy="1381125"/>
            <wp:effectExtent l="19050" t="0" r="0" b="0"/>
            <wp:docPr id="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12.</w:t>
      </w:r>
      <w:r w:rsidRPr="00996DCA">
        <w:rPr>
          <w:rFonts w:ascii="Times New Roman" w:hAnsi="Times New Roman" w:cs="Times New Roman"/>
          <w:lang w:val="uk-UA"/>
        </w:rPr>
        <w:t xml:space="preserve"> Установіть відповідність між послідовністю виконання </w:t>
      </w:r>
      <w:proofErr w:type="spellStart"/>
      <w:r w:rsidRPr="00996DCA">
        <w:rPr>
          <w:rFonts w:ascii="Times New Roman" w:hAnsi="Times New Roman" w:cs="Times New Roman"/>
          <w:lang w:val="uk-UA"/>
        </w:rPr>
        <w:t>запошивного</w:t>
      </w:r>
      <w:proofErr w:type="spellEnd"/>
      <w:r w:rsidRPr="00996DCA">
        <w:rPr>
          <w:rFonts w:ascii="Times New Roman" w:hAnsi="Times New Roman" w:cs="Times New Roman"/>
          <w:lang w:val="uk-UA"/>
        </w:rPr>
        <w:t xml:space="preserve"> шва  та відповідними зображеннями.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А 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скласти і сколоти дві деталі тканини лицьовими сторонами всередину так, </w:t>
      </w:r>
      <w:r>
        <w:rPr>
          <w:rFonts w:ascii="Times New Roman" w:hAnsi="Times New Roman" w:cs="Times New Roman"/>
          <w:lang w:val="uk-UA"/>
        </w:rPr>
        <w:t xml:space="preserve"> </w:t>
      </w:r>
      <w:r w:rsidRPr="00996DCA">
        <w:rPr>
          <w:rFonts w:ascii="Times New Roman" w:hAnsi="Times New Roman" w:cs="Times New Roman"/>
          <w:lang w:val="uk-UA"/>
        </w:rPr>
        <w:t>щоб нижня деталь виступала на 0,7 см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Б 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>обігнути</w:t>
      </w:r>
      <w:proofErr w:type="spellEnd"/>
      <w:r w:rsidRPr="00996DCA">
        <w:rPr>
          <w:rFonts w:ascii="Times New Roman" w:hAnsi="Times New Roman" w:cs="Times New Roman"/>
          <w:lang w:val="uk-UA"/>
        </w:rPr>
        <w:t xml:space="preserve"> зріз верхньої деталі нижньою деталлю на 0,6 см, заметати  і зшити деталі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В 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видалити </w:t>
      </w:r>
      <w:proofErr w:type="spellStart"/>
      <w:r w:rsidRPr="00996DCA">
        <w:rPr>
          <w:rFonts w:ascii="Times New Roman" w:hAnsi="Times New Roman" w:cs="Times New Roman"/>
          <w:lang w:val="uk-UA"/>
        </w:rPr>
        <w:t>зметувальні</w:t>
      </w:r>
      <w:proofErr w:type="spellEnd"/>
      <w:r w:rsidRPr="00996DCA">
        <w:rPr>
          <w:rFonts w:ascii="Times New Roman" w:hAnsi="Times New Roman" w:cs="Times New Roman"/>
          <w:lang w:val="uk-UA"/>
        </w:rPr>
        <w:t xml:space="preserve"> стібки, обігнути шов у сторону верхньої деталі, наметати та настрочити шов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видалити </w:t>
      </w:r>
      <w:proofErr w:type="spellStart"/>
      <w:r w:rsidRPr="00996DCA">
        <w:rPr>
          <w:rFonts w:ascii="Times New Roman" w:hAnsi="Times New Roman" w:cs="Times New Roman"/>
          <w:lang w:val="uk-UA"/>
        </w:rPr>
        <w:t>зметувальні</w:t>
      </w:r>
      <w:proofErr w:type="spellEnd"/>
      <w:r w:rsidRPr="00996DCA">
        <w:rPr>
          <w:rFonts w:ascii="Times New Roman" w:hAnsi="Times New Roman" w:cs="Times New Roman"/>
          <w:lang w:val="uk-UA"/>
        </w:rPr>
        <w:t xml:space="preserve"> стібки, </w:t>
      </w:r>
      <w:proofErr w:type="spellStart"/>
      <w:r w:rsidRPr="00996DCA">
        <w:rPr>
          <w:rFonts w:ascii="Times New Roman" w:hAnsi="Times New Roman" w:cs="Times New Roman"/>
          <w:lang w:val="uk-UA"/>
        </w:rPr>
        <w:t>припрасувати</w:t>
      </w:r>
      <w:proofErr w:type="spellEnd"/>
      <w:r w:rsidRPr="00996DCA">
        <w:rPr>
          <w:rFonts w:ascii="Times New Roman" w:hAnsi="Times New Roman" w:cs="Times New Roman"/>
          <w:lang w:val="uk-UA"/>
        </w:rPr>
        <w:t xml:space="preserve"> оброблювальний шов</w:t>
      </w: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  <w:r w:rsidRPr="00622528">
        <w:rPr>
          <w:rFonts w:ascii="Times New Roman" w:hAnsi="Times New Roman" w:cs="Times New Roman"/>
          <w:i/>
          <w:lang w:val="uk-UA"/>
        </w:rPr>
        <w:t xml:space="preserve">       </w:t>
      </w:r>
      <w:r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>
            <wp:extent cx="4591050" cy="1066800"/>
            <wp:effectExtent l="19050" t="0" r="0" b="0"/>
            <wp:docPr id="2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DD" w:rsidRPr="004A58FD" w:rsidRDefault="008020DD" w:rsidP="008020DD">
      <w:pPr>
        <w:rPr>
          <w:rFonts w:ascii="Times New Roman" w:hAnsi="Times New Roman" w:cs="Times New Roman"/>
          <w:b/>
          <w:i/>
          <w:lang w:val="uk-UA"/>
        </w:rPr>
      </w:pPr>
      <w:r w:rsidRPr="004A58FD">
        <w:rPr>
          <w:rFonts w:ascii="Times New Roman" w:hAnsi="Times New Roman" w:cs="Times New Roman"/>
          <w:b/>
          <w:i/>
          <w:lang w:val="uk-UA"/>
        </w:rPr>
        <w:t>У завданнях 13–15 потрібно навести розгорнуту відповідь на звороті аркуша.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13</w:t>
      </w:r>
      <w:r w:rsidRPr="00996DCA">
        <w:rPr>
          <w:rFonts w:ascii="Times New Roman" w:hAnsi="Times New Roman" w:cs="Times New Roman"/>
          <w:lang w:val="uk-UA"/>
        </w:rPr>
        <w:t xml:space="preserve">. Розрахуйте кількість тканини, потрібної для пошиття зображеної на </w:t>
      </w:r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малюнку спідниці, якщо </w:t>
      </w:r>
      <w:proofErr w:type="spellStart"/>
      <w:r w:rsidRPr="00996DCA">
        <w:rPr>
          <w:rFonts w:ascii="Times New Roman" w:hAnsi="Times New Roman" w:cs="Times New Roman"/>
          <w:lang w:val="uk-UA"/>
        </w:rPr>
        <w:t>Сс</w:t>
      </w:r>
      <w:proofErr w:type="spellEnd"/>
      <w:r w:rsidRPr="00996DCA">
        <w:rPr>
          <w:rFonts w:ascii="Times New Roman" w:hAnsi="Times New Roman" w:cs="Times New Roman"/>
          <w:lang w:val="uk-UA"/>
        </w:rPr>
        <w:t xml:space="preserve"> = 46 см, </w:t>
      </w:r>
      <w:proofErr w:type="spellStart"/>
      <w:r w:rsidRPr="00996DCA">
        <w:rPr>
          <w:rFonts w:ascii="Times New Roman" w:hAnsi="Times New Roman" w:cs="Times New Roman"/>
          <w:lang w:val="uk-UA"/>
        </w:rPr>
        <w:t>Дв</w:t>
      </w:r>
      <w:proofErr w:type="spellEnd"/>
      <w:r w:rsidRPr="00996DCA">
        <w:rPr>
          <w:rFonts w:ascii="Times New Roman" w:hAnsi="Times New Roman" w:cs="Times New Roman"/>
          <w:lang w:val="uk-UA"/>
        </w:rPr>
        <w:t xml:space="preserve"> = 50 см при ширині тканини 1,5 м.</w:t>
      </w:r>
    </w:p>
    <w:p w:rsidR="008020DD" w:rsidRPr="00D71DFA" w:rsidRDefault="008020DD" w:rsidP="008020D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19150" cy="866775"/>
            <wp:effectExtent l="19050" t="0" r="0" b="0"/>
            <wp:docPr id="2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uk-UA"/>
        </w:rPr>
        <w:t xml:space="preserve">             </w:t>
      </w:r>
      <w:r w:rsidRPr="00622528">
        <w:rPr>
          <w:rFonts w:ascii="Times New Roman" w:hAnsi="Times New Roman" w:cs="Times New Roman"/>
          <w:i/>
          <w:lang w:val="uk-UA"/>
        </w:rPr>
        <w:t>Розрахунки виконайте на звороті аркуша.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t>14.</w:t>
      </w:r>
      <w:r w:rsidRPr="00996DCA">
        <w:rPr>
          <w:rFonts w:ascii="Times New Roman" w:hAnsi="Times New Roman" w:cs="Times New Roman"/>
          <w:lang w:val="uk-UA"/>
        </w:rPr>
        <w:t xml:space="preserve"> Нанесіть  на  кресленик  прямої  спідниці  лінії  моделювання  спідниці, </w:t>
      </w:r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зображеної на малюнку.</w:t>
      </w:r>
    </w:p>
    <w:p w:rsidR="008020DD" w:rsidRDefault="008020DD" w:rsidP="008020DD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771650" cy="1219200"/>
            <wp:effectExtent l="19050" t="0" r="0" b="0"/>
            <wp:docPr id="3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0DD" w:rsidRPr="00D71DFA" w:rsidRDefault="008020DD" w:rsidP="008020DD">
      <w:pPr>
        <w:rPr>
          <w:rFonts w:ascii="Times New Roman" w:hAnsi="Times New Roman" w:cs="Times New Roman"/>
          <w:lang w:val="uk-UA"/>
        </w:rPr>
      </w:pPr>
      <w:r w:rsidRPr="00622528">
        <w:rPr>
          <w:rFonts w:ascii="Times New Roman" w:hAnsi="Times New Roman" w:cs="Times New Roman"/>
          <w:i/>
          <w:lang w:val="uk-UA"/>
        </w:rPr>
        <w:t>Лінії моделювання спідниці на кресленику зобразіть на звороті аркуша.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4A58FD">
        <w:rPr>
          <w:rFonts w:ascii="Times New Roman" w:hAnsi="Times New Roman" w:cs="Times New Roman"/>
          <w:b/>
          <w:lang w:val="uk-UA"/>
        </w:rPr>
        <w:lastRenderedPageBreak/>
        <w:t>15.</w:t>
      </w:r>
      <w:r w:rsidRPr="00996DCA">
        <w:rPr>
          <w:rFonts w:ascii="Times New Roman" w:hAnsi="Times New Roman" w:cs="Times New Roman"/>
          <w:lang w:val="uk-UA"/>
        </w:rPr>
        <w:t xml:space="preserve"> Визначте, які із зазначених професій відповідно до умов праці належать до </w:t>
      </w:r>
      <w:r>
        <w:rPr>
          <w:rFonts w:ascii="Times New Roman" w:hAnsi="Times New Roman" w:cs="Times New Roman"/>
          <w:lang w:val="uk-UA"/>
        </w:rPr>
        <w:t>праці з під</w:t>
      </w:r>
      <w:r w:rsidRPr="00996DCA">
        <w:rPr>
          <w:rFonts w:ascii="Times New Roman" w:hAnsi="Times New Roman" w:cs="Times New Roman"/>
          <w:lang w:val="uk-UA"/>
        </w:rPr>
        <w:t>вищеною моральною відповідальністю та мають попит на ринку праці в Україні.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>А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бібліотекар, кресляр, кравець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Б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>інспектор</w:t>
      </w:r>
      <w:proofErr w:type="spellEnd"/>
      <w:r w:rsidRPr="00996DCA">
        <w:rPr>
          <w:rFonts w:ascii="Times New Roman" w:hAnsi="Times New Roman" w:cs="Times New Roman"/>
          <w:lang w:val="uk-UA"/>
        </w:rPr>
        <w:t xml:space="preserve"> міліції, учитель, </w:t>
      </w:r>
      <w:proofErr w:type="spellStart"/>
      <w:r w:rsidRPr="00996DCA">
        <w:rPr>
          <w:rFonts w:ascii="Times New Roman" w:hAnsi="Times New Roman" w:cs="Times New Roman"/>
          <w:lang w:val="uk-UA"/>
        </w:rPr>
        <w:t>суддя</w:t>
      </w:r>
      <w:r>
        <w:rPr>
          <w:rFonts w:ascii="Times New Roman" w:hAnsi="Times New Roman" w:cs="Times New Roman"/>
          <w:lang w:val="uk-UA"/>
        </w:rPr>
        <w:t>№</w:t>
      </w:r>
      <w:proofErr w:type="spellEnd"/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>шахтар</w:t>
      </w:r>
      <w:proofErr w:type="spellEnd"/>
      <w:r w:rsidRPr="00996DCA">
        <w:rPr>
          <w:rFonts w:ascii="Times New Roman" w:hAnsi="Times New Roman" w:cs="Times New Roman"/>
          <w:lang w:val="uk-UA"/>
        </w:rPr>
        <w:t>, водолаз, монтажник сталевих конструкцій</w:t>
      </w:r>
      <w:r>
        <w:rPr>
          <w:rFonts w:ascii="Times New Roman" w:hAnsi="Times New Roman" w:cs="Times New Roman"/>
          <w:lang w:val="uk-UA"/>
        </w:rPr>
        <w:t>;</w:t>
      </w:r>
    </w:p>
    <w:p w:rsidR="008020DD" w:rsidRPr="00996DCA" w:rsidRDefault="008020DD" w:rsidP="008020DD">
      <w:pPr>
        <w:rPr>
          <w:rFonts w:ascii="Times New Roman" w:hAnsi="Times New Roman" w:cs="Times New Roman"/>
          <w:lang w:val="uk-UA"/>
        </w:rPr>
      </w:pPr>
      <w:r w:rsidRPr="00996DCA">
        <w:rPr>
          <w:rFonts w:ascii="Times New Roman" w:hAnsi="Times New Roman" w:cs="Times New Roman"/>
          <w:lang w:val="uk-UA"/>
        </w:rPr>
        <w:t xml:space="preserve">Г </w:t>
      </w:r>
      <w:r>
        <w:rPr>
          <w:rFonts w:ascii="Times New Roman" w:hAnsi="Times New Roman" w:cs="Times New Roman"/>
          <w:lang w:val="uk-UA"/>
        </w:rPr>
        <w:t>-</w:t>
      </w:r>
      <w:r w:rsidRPr="00996DCA">
        <w:rPr>
          <w:rFonts w:ascii="Times New Roman" w:hAnsi="Times New Roman" w:cs="Times New Roman"/>
          <w:lang w:val="uk-UA"/>
        </w:rPr>
        <w:t xml:space="preserve"> продавець, інкасатор, касир </w:t>
      </w: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  <w:r w:rsidRPr="00D71DFA">
        <w:rPr>
          <w:rFonts w:ascii="Times New Roman" w:hAnsi="Times New Roman" w:cs="Times New Roman"/>
          <w:i/>
          <w:lang w:val="uk-UA"/>
        </w:rPr>
        <w:t>Обґрунтуйте свій вибір на звороті аркуша.</w:t>
      </w:r>
      <w:r w:rsidRPr="00D71DFA">
        <w:rPr>
          <w:rFonts w:ascii="Times New Roman" w:hAnsi="Times New Roman" w:cs="Times New Roman"/>
          <w:i/>
          <w:lang w:val="uk-UA"/>
        </w:rPr>
        <w:cr/>
      </w: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p w:rsidR="008020DD" w:rsidRDefault="008020DD" w:rsidP="008020DD">
      <w:pPr>
        <w:rPr>
          <w:rFonts w:ascii="Times New Roman" w:hAnsi="Times New Roman" w:cs="Times New Roman"/>
          <w:i/>
          <w:lang w:val="uk-UA"/>
        </w:rPr>
      </w:pPr>
    </w:p>
    <w:sectPr w:rsidR="008020DD" w:rsidSect="006A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0DD"/>
    <w:rsid w:val="000E559D"/>
    <w:rsid w:val="005911F7"/>
    <w:rsid w:val="006A04DF"/>
    <w:rsid w:val="008020DD"/>
    <w:rsid w:val="00C719D7"/>
    <w:rsid w:val="00D12A24"/>
    <w:rsid w:val="00E11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20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</Words>
  <Characters>3377</Characters>
  <Application>Microsoft Office Word</Application>
  <DocSecurity>0</DocSecurity>
  <Lines>28</Lines>
  <Paragraphs>7</Paragraphs>
  <ScaleCrop>false</ScaleCrop>
  <Company>RePack by SPecialiST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3klass</dc:creator>
  <cp:keywords/>
  <dc:description/>
  <cp:lastModifiedBy>3klass</cp:lastModifiedBy>
  <cp:revision>2</cp:revision>
  <dcterms:created xsi:type="dcterms:W3CDTF">2016-10-17T13:28:00Z</dcterms:created>
  <dcterms:modified xsi:type="dcterms:W3CDTF">2016-10-17T13:28:00Z</dcterms:modified>
</cp:coreProperties>
</file>